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41" w:rsidRPr="00031F41" w:rsidRDefault="00031F41" w:rsidP="00031F41">
      <w:pPr>
        <w:pStyle w:val="Bodytext30"/>
        <w:shd w:val="clear" w:color="auto" w:fill="auto"/>
        <w:spacing w:after="0" w:line="319" w:lineRule="auto"/>
        <w:jc w:val="center"/>
        <w:rPr>
          <w:rFonts w:ascii="Proxima Nova ExCn Rg" w:eastAsiaTheme="minorHAnsi" w:hAnsi="Proxima Nova ExCn Rg" w:cs="Arial"/>
          <w:b/>
          <w:sz w:val="32"/>
          <w:szCs w:val="32"/>
        </w:rPr>
      </w:pPr>
      <w:r w:rsidRPr="00031F41">
        <w:rPr>
          <w:rFonts w:ascii="Proxima Nova ExCn Rg" w:eastAsiaTheme="minorHAnsi" w:hAnsi="Proxima Nova ExCn Rg" w:cs="Arial"/>
          <w:b/>
          <w:sz w:val="32"/>
          <w:szCs w:val="32"/>
        </w:rPr>
        <w:t>Формат заявки инновационного предложения</w:t>
      </w:r>
      <w:r>
        <w:rPr>
          <w:rFonts w:ascii="Proxima Nova ExCn Rg" w:eastAsiaTheme="minorHAnsi" w:hAnsi="Proxima Nova ExCn Rg" w:cs="Arial"/>
          <w:b/>
          <w:sz w:val="32"/>
          <w:szCs w:val="32"/>
        </w:rPr>
        <w:t xml:space="preserve"> организации ГК «Ростех»</w:t>
      </w:r>
    </w:p>
    <w:tbl>
      <w:tblPr>
        <w:tblpPr w:leftFromText="180" w:rightFromText="180" w:vertAnchor="text" w:horzAnchor="margin" w:tblpY="34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3"/>
        <w:gridCol w:w="5391"/>
      </w:tblGrid>
      <w:tr w:rsidR="00031F41" w:rsidRPr="008D127D" w:rsidTr="00E07298">
        <w:trPr>
          <w:trHeight w:val="582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Наименование Заявителя</w:t>
            </w:r>
          </w:p>
        </w:tc>
        <w:tc>
          <w:tcPr>
            <w:tcW w:w="5391" w:type="dxa"/>
          </w:tcPr>
          <w:p w:rsidR="00031F41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Полное и сокращенное наименование </w:t>
            </w:r>
          </w:p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(для юридического лица)</w:t>
            </w:r>
          </w:p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ФИО и паспортные данные (для ф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изического лица)</w:t>
            </w:r>
          </w:p>
        </w:tc>
      </w:tr>
      <w:tr w:rsidR="00031F41" w:rsidRPr="008D127D" w:rsidTr="00E07298">
        <w:trPr>
          <w:trHeight w:val="582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Контактная информация</w:t>
            </w:r>
          </w:p>
        </w:tc>
        <w:tc>
          <w:tcPr>
            <w:tcW w:w="5391" w:type="dxa"/>
          </w:tcPr>
          <w:p w:rsidR="00031F41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адрес, телефон и e-</w:t>
            </w:r>
            <w:proofErr w:type="spellStart"/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mail</w:t>
            </w:r>
            <w:proofErr w:type="spellEnd"/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, контактное лицо </w:t>
            </w:r>
          </w:p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(для юридических лиц)</w:t>
            </w:r>
          </w:p>
        </w:tc>
      </w:tr>
      <w:tr w:rsidR="00031F41" w:rsidRPr="008D127D" w:rsidTr="00E07298">
        <w:trPr>
          <w:trHeight w:val="582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Default="00031F41" w:rsidP="00031F41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Укажите холдинговую компанию ГК «Ростех», которую может заинтересовать инновационное предложения</w:t>
            </w:r>
          </w:p>
          <w:p w:rsidR="00031F41" w:rsidRDefault="007C7614" w:rsidP="00031F41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(</w:t>
            </w:r>
            <w:r w:rsidR="00095B78">
              <w:rPr>
                <w:rFonts w:ascii="Proxima Nova ExCn Rg" w:eastAsiaTheme="minorHAnsi" w:hAnsi="Proxima Nova ExCn Rg" w:cs="Arial"/>
                <w:sz w:val="30"/>
                <w:szCs w:val="30"/>
              </w:rPr>
              <w:t>Списо</w:t>
            </w:r>
            <w:r w:rsidR="00031F41">
              <w:rPr>
                <w:rFonts w:ascii="Proxima Nova ExCn Rg" w:eastAsiaTheme="minorHAnsi" w:hAnsi="Proxima Nova ExCn Rg" w:cs="Arial"/>
                <w:sz w:val="30"/>
                <w:szCs w:val="30"/>
              </w:rPr>
              <w:t>к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ХК -  </w:t>
            </w:r>
          </w:p>
          <w:p w:rsidR="007C7614" w:rsidRPr="008D127D" w:rsidRDefault="007C7614" w:rsidP="007C7614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hyperlink r:id="rId7" w:history="1">
              <w:r w:rsidRPr="00310965">
                <w:rPr>
                  <w:rStyle w:val="a7"/>
                  <w:rFonts w:ascii="Proxima Nova ExCn Rg" w:eastAsiaTheme="minorHAnsi" w:hAnsi="Proxima Nova ExCn Rg" w:cs="Arial"/>
                  <w:sz w:val="30"/>
                  <w:szCs w:val="30"/>
                </w:rPr>
                <w:t>http://rostec.ru/about/holdings</w:t>
              </w:r>
            </w:hyperlink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)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031F41" w:rsidRPr="008D127D" w:rsidTr="00E07298">
        <w:trPr>
          <w:trHeight w:val="616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Наименование про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дукции/решения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</w:tr>
      <w:tr w:rsidR="00031F41" w:rsidRPr="008D127D" w:rsidTr="00E07298">
        <w:trPr>
          <w:trHeight w:val="582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624D36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Краткое описание </w:t>
            </w:r>
            <w:r w:rsidRPr="00887490">
              <w:rPr>
                <w:rFonts w:ascii="Proxima Nova ExCn Rg" w:eastAsiaTheme="minorHAnsi" w:hAnsi="Proxima Nova ExCn Rg" w:cs="Arial"/>
                <w:sz w:val="30"/>
                <w:szCs w:val="30"/>
              </w:rPr>
              <w:t>продукции/решения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(область применения)</w:t>
            </w:r>
            <w:r w:rsidRPr="00624D36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и основные характеристики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</w:tr>
      <w:tr w:rsidR="00031F41" w:rsidRPr="008D127D" w:rsidTr="00E07298">
        <w:trPr>
          <w:trHeight w:val="150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Назначение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</w:t>
            </w:r>
            <w:r w:rsidRPr="00887490">
              <w:rPr>
                <w:rFonts w:ascii="Proxima Nova ExCn Rg" w:eastAsiaTheme="minorHAnsi" w:hAnsi="Proxima Nova ExCn Rg" w:cs="Arial"/>
                <w:sz w:val="30"/>
                <w:szCs w:val="30"/>
              </w:rPr>
              <w:t>продукции/решения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и решаемая проблема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</w:tr>
      <w:tr w:rsidR="00031F41" w:rsidRPr="008D127D" w:rsidTr="00E07298">
        <w:trPr>
          <w:trHeight w:val="1223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Конкурентные преимущества предлагаемой продукции/решения, включая ценовые показатели</w:t>
            </w:r>
          </w:p>
        </w:tc>
        <w:tc>
          <w:tcPr>
            <w:tcW w:w="5391" w:type="dxa"/>
          </w:tcPr>
          <w:p w:rsidR="00031F41" w:rsidRPr="00631C71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</w:tr>
      <w:tr w:rsidR="00031F41" w:rsidRPr="008D127D" w:rsidTr="00E07298">
        <w:trPr>
          <w:trHeight w:val="888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Пред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лагаемый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вариант сотрудничества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продажа про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дукции/решения,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РИД, и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нвестирование, продажа доли в компании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и 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>др</w:t>
            </w: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.</w:t>
            </w:r>
          </w:p>
        </w:tc>
      </w:tr>
      <w:tr w:rsidR="00031F41" w:rsidRPr="008D127D" w:rsidTr="00E07298">
        <w:trPr>
          <w:trHeight w:val="150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Аннотация*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да/нет</w:t>
            </w:r>
          </w:p>
        </w:tc>
      </w:tr>
      <w:tr w:rsidR="00031F41" w:rsidRPr="008D127D" w:rsidTr="00E07298">
        <w:trPr>
          <w:trHeight w:val="150"/>
        </w:trPr>
        <w:tc>
          <w:tcPr>
            <w:tcW w:w="567" w:type="dxa"/>
            <w:vAlign w:val="center"/>
          </w:tcPr>
          <w:p w:rsidR="00031F41" w:rsidRPr="008D127D" w:rsidRDefault="00031F41" w:rsidP="00031F41">
            <w:pPr>
              <w:pStyle w:val="Bodytext3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</w:p>
        </w:tc>
        <w:tc>
          <w:tcPr>
            <w:tcW w:w="3823" w:type="dxa"/>
          </w:tcPr>
          <w:p w:rsidR="00031F41" w:rsidRPr="008D127D" w:rsidRDefault="00031F41" w:rsidP="00E07298">
            <w:pPr>
              <w:pStyle w:val="Bodytext30"/>
              <w:spacing w:after="0"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Технико-экономическое обоснование</w:t>
            </w:r>
            <w:r>
              <w:rPr>
                <w:rFonts w:ascii="Proxima Nova ExCn Rg" w:eastAsiaTheme="minorHAnsi" w:hAnsi="Proxima Nova ExCn Rg" w:cs="Arial"/>
                <w:sz w:val="30"/>
                <w:szCs w:val="30"/>
              </w:rPr>
              <w:t xml:space="preserve"> (в случае инвестиционного предложения)*</w:t>
            </w:r>
          </w:p>
        </w:tc>
        <w:tc>
          <w:tcPr>
            <w:tcW w:w="5391" w:type="dxa"/>
          </w:tcPr>
          <w:p w:rsidR="00031F41" w:rsidRPr="008D127D" w:rsidRDefault="00031F41" w:rsidP="00E07298">
            <w:pPr>
              <w:pStyle w:val="Bodytext30"/>
              <w:spacing w:line="240" w:lineRule="auto"/>
              <w:jc w:val="center"/>
              <w:rPr>
                <w:rFonts w:ascii="Proxima Nova ExCn Rg" w:eastAsiaTheme="minorHAnsi" w:hAnsi="Proxima Nova ExCn Rg" w:cs="Arial"/>
                <w:sz w:val="30"/>
                <w:szCs w:val="30"/>
              </w:rPr>
            </w:pPr>
            <w:r w:rsidRPr="008D127D">
              <w:rPr>
                <w:rFonts w:ascii="Proxima Nova ExCn Rg" w:eastAsiaTheme="minorHAnsi" w:hAnsi="Proxima Nova ExCn Rg" w:cs="Arial"/>
                <w:sz w:val="30"/>
                <w:szCs w:val="30"/>
              </w:rPr>
              <w:t>да/нет</w:t>
            </w:r>
          </w:p>
        </w:tc>
      </w:tr>
    </w:tbl>
    <w:p w:rsidR="00031F41" w:rsidRPr="00631C71" w:rsidRDefault="00031F41" w:rsidP="00031F41">
      <w:pPr>
        <w:pStyle w:val="Bodytext30"/>
        <w:spacing w:after="0" w:line="319" w:lineRule="auto"/>
        <w:rPr>
          <w:rFonts w:ascii="Proxima Nova ExCn Rg" w:eastAsiaTheme="minorHAnsi" w:hAnsi="Proxima Nova ExCn Rg" w:cs="Arial"/>
          <w:b/>
          <w:sz w:val="30"/>
          <w:szCs w:val="30"/>
        </w:rPr>
      </w:pPr>
    </w:p>
    <w:p w:rsidR="00031F41" w:rsidRPr="00887490" w:rsidRDefault="00031F41" w:rsidP="00031F41">
      <w:pPr>
        <w:pStyle w:val="Bodytext30"/>
        <w:jc w:val="center"/>
        <w:rPr>
          <w:rFonts w:ascii="Proxima Nova ExCn Rg" w:eastAsiaTheme="minorHAnsi" w:hAnsi="Proxima Nova ExCn Rg" w:cs="Arial"/>
          <w:sz w:val="30"/>
          <w:szCs w:val="30"/>
        </w:rPr>
        <w:sectPr w:rsidR="00031F41" w:rsidRPr="00887490" w:rsidSect="00031F41">
          <w:headerReference w:type="default" r:id="rId8"/>
          <w:pgSz w:w="12240" w:h="15840"/>
          <w:pgMar w:top="1096" w:right="899" w:bottom="457" w:left="1390" w:header="0" w:footer="3" w:gutter="0"/>
          <w:cols w:space="720"/>
          <w:noEndnote/>
          <w:docGrid w:linePitch="360"/>
        </w:sectPr>
      </w:pPr>
      <w:r w:rsidRPr="00887490">
        <w:rPr>
          <w:rFonts w:ascii="Proxima Nova ExCn Rg" w:eastAsiaTheme="minorHAnsi" w:hAnsi="Proxima Nova ExCn Rg" w:cs="Arial"/>
          <w:sz w:val="30"/>
          <w:szCs w:val="30"/>
        </w:rPr>
        <w:t>Подпись   __________________________________</w:t>
      </w:r>
      <w:r>
        <w:rPr>
          <w:rFonts w:ascii="Proxima Nova ExCn Rg" w:eastAsiaTheme="minorHAnsi" w:hAnsi="Proxima Nova ExCn Rg" w:cs="Arial"/>
          <w:sz w:val="30"/>
          <w:szCs w:val="30"/>
        </w:rPr>
        <w:t xml:space="preserve">_________________________ </w:t>
      </w:r>
      <w:r w:rsidRPr="00887490">
        <w:rPr>
          <w:rFonts w:ascii="Proxima Nova ExCn Rg" w:eastAsiaTheme="minorHAnsi" w:hAnsi="Proxima Nova ExCn Rg" w:cs="Arial"/>
          <w:sz w:val="30"/>
          <w:szCs w:val="30"/>
        </w:rPr>
        <w:t xml:space="preserve"> (Должность, ФИО, Дата)</w:t>
      </w:r>
    </w:p>
    <w:p w:rsidR="00031F41" w:rsidRPr="00887490" w:rsidRDefault="00031F41" w:rsidP="00031F41">
      <w:pPr>
        <w:pStyle w:val="Bodytext30"/>
        <w:spacing w:after="0" w:line="319" w:lineRule="auto"/>
        <w:jc w:val="left"/>
        <w:rPr>
          <w:rFonts w:ascii="Proxima Nova ExCn Rg" w:eastAsiaTheme="minorHAnsi" w:hAnsi="Proxima Nova ExCn Rg" w:cs="Arial"/>
          <w:b/>
          <w:sz w:val="30"/>
          <w:szCs w:val="30"/>
        </w:rPr>
      </w:pPr>
      <w:r w:rsidRPr="00631C71">
        <w:rPr>
          <w:rFonts w:ascii="Proxima Nova ExCn Rg" w:eastAsiaTheme="minorHAnsi" w:hAnsi="Proxima Nova ExCn Rg" w:cs="Arial"/>
          <w:sz w:val="30"/>
          <w:szCs w:val="30"/>
        </w:rPr>
        <w:lastRenderedPageBreak/>
        <w:t>* - документы, прикладываемые к Заявке.</w:t>
      </w:r>
    </w:p>
    <w:p w:rsidR="00031F41" w:rsidRPr="00887490" w:rsidRDefault="00031F41" w:rsidP="00031F41">
      <w:pPr>
        <w:pStyle w:val="Bodytext30"/>
        <w:spacing w:after="0" w:line="319" w:lineRule="auto"/>
        <w:jc w:val="center"/>
        <w:rPr>
          <w:rFonts w:ascii="Proxima Nova ExCn Rg" w:eastAsiaTheme="minorHAnsi" w:hAnsi="Proxima Nova ExCn Rg" w:cs="Arial"/>
          <w:b/>
          <w:sz w:val="30"/>
          <w:szCs w:val="30"/>
        </w:rPr>
      </w:pPr>
    </w:p>
    <w:p w:rsidR="00031F41" w:rsidRDefault="00031F41" w:rsidP="00031F41">
      <w:pPr>
        <w:pStyle w:val="Bodytext30"/>
        <w:shd w:val="clear" w:color="auto" w:fill="auto"/>
        <w:spacing w:after="0" w:line="319" w:lineRule="auto"/>
        <w:jc w:val="left"/>
        <w:rPr>
          <w:rFonts w:ascii="Proxima Nova ExCn Rg" w:eastAsiaTheme="minorHAnsi" w:hAnsi="Proxima Nova ExCn Rg" w:cs="Arial"/>
          <w:sz w:val="30"/>
          <w:szCs w:val="30"/>
        </w:rPr>
      </w:pPr>
      <w:r w:rsidRPr="0036231E">
        <w:rPr>
          <w:rFonts w:ascii="Proxima Nova ExCn Rg" w:eastAsiaTheme="minorHAnsi" w:hAnsi="Proxima Nova ExCn Rg" w:cs="Arial"/>
          <w:sz w:val="30"/>
          <w:szCs w:val="30"/>
        </w:rPr>
        <w:t>К заявке прикладываются следующие документы:</w:t>
      </w:r>
    </w:p>
    <w:p w:rsidR="00031F41" w:rsidRPr="0036231E" w:rsidRDefault="00031F41" w:rsidP="00031F41">
      <w:pPr>
        <w:pStyle w:val="3"/>
        <w:numPr>
          <w:ilvl w:val="0"/>
          <w:numId w:val="1"/>
        </w:numPr>
        <w:shd w:val="clear" w:color="auto" w:fill="auto"/>
        <w:spacing w:before="0" w:after="0" w:line="319" w:lineRule="auto"/>
        <w:ind w:right="20"/>
        <w:jc w:val="both"/>
        <w:rPr>
          <w:rFonts w:ascii="Proxima Nova ExCn Rg" w:eastAsiaTheme="minorHAnsi" w:hAnsi="Proxima Nova ExCn Rg" w:cs="Arial"/>
          <w:sz w:val="30"/>
          <w:szCs w:val="30"/>
        </w:rPr>
      </w:pPr>
      <w:r w:rsidRPr="0036231E">
        <w:rPr>
          <w:rFonts w:ascii="Proxima Nova ExCn Rg" w:eastAsiaTheme="minorHAnsi" w:hAnsi="Proxima Nova ExCn Rg" w:cs="Arial"/>
          <w:sz w:val="30"/>
          <w:szCs w:val="30"/>
        </w:rPr>
        <w:t>аннотация (краткое содержание) инновационного решения, содержащая:</w:t>
      </w:r>
    </w:p>
    <w:p w:rsidR="00031F41" w:rsidRPr="00044D60" w:rsidRDefault="00031F41" w:rsidP="00031F41">
      <w:pPr>
        <w:pStyle w:val="3"/>
        <w:shd w:val="clear" w:color="auto" w:fill="auto"/>
        <w:spacing w:before="0" w:after="0" w:line="319" w:lineRule="auto"/>
        <w:ind w:left="20" w:right="460" w:firstLine="700"/>
        <w:jc w:val="left"/>
        <w:rPr>
          <w:rFonts w:ascii="Proxima Nova ExCn Rg" w:eastAsiaTheme="minorHAnsi" w:hAnsi="Proxima Nova ExCn Rg" w:cs="Arial"/>
          <w:sz w:val="30"/>
          <w:szCs w:val="30"/>
        </w:rPr>
      </w:pPr>
      <w:r>
        <w:rPr>
          <w:rFonts w:ascii="Proxima Nova ExCn Rg" w:eastAsiaTheme="minorHAnsi" w:hAnsi="Proxima Nova ExCn Rg" w:cs="Arial"/>
          <w:sz w:val="30"/>
          <w:szCs w:val="30"/>
        </w:rPr>
        <w:t xml:space="preserve">-назначение, принцип действия и 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 xml:space="preserve">основные характеристики инновационного решения </w:t>
      </w:r>
      <w:r>
        <w:rPr>
          <w:rFonts w:ascii="Proxima Nova ExCn Rg" w:eastAsiaTheme="minorHAnsi" w:hAnsi="Proxima Nova ExCn Rg" w:cs="Arial"/>
          <w:sz w:val="30"/>
          <w:szCs w:val="30"/>
        </w:rPr>
        <w:t>(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 xml:space="preserve">функциональные, </w:t>
      </w:r>
      <w:r>
        <w:rPr>
          <w:rFonts w:ascii="Proxima Nova ExCn Rg" w:eastAsiaTheme="minorHAnsi" w:hAnsi="Proxima Nova ExCn Rg" w:cs="Arial"/>
          <w:sz w:val="30"/>
          <w:szCs w:val="30"/>
        </w:rPr>
        <w:t xml:space="preserve">стоимостные, 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технические, эксплуатационные и т.п.</w:t>
      </w:r>
      <w:r>
        <w:rPr>
          <w:rFonts w:ascii="Proxima Nova ExCn Rg" w:eastAsiaTheme="minorHAnsi" w:hAnsi="Proxima Nova ExCn Rg" w:cs="Arial"/>
          <w:sz w:val="30"/>
          <w:szCs w:val="30"/>
        </w:rPr>
        <w:t>)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;</w:t>
      </w:r>
    </w:p>
    <w:p w:rsidR="00031F41" w:rsidRPr="00044D60" w:rsidRDefault="00031F41" w:rsidP="00031F41">
      <w:pPr>
        <w:pStyle w:val="3"/>
        <w:shd w:val="clear" w:color="auto" w:fill="auto"/>
        <w:spacing w:before="0" w:after="0" w:line="319" w:lineRule="auto"/>
        <w:ind w:left="20" w:right="20" w:firstLine="700"/>
        <w:jc w:val="both"/>
        <w:rPr>
          <w:rFonts w:ascii="Proxima Nova ExCn Rg" w:eastAsiaTheme="minorHAnsi" w:hAnsi="Proxima Nova ExCn Rg" w:cs="Arial"/>
          <w:sz w:val="30"/>
          <w:szCs w:val="30"/>
        </w:rPr>
      </w:pPr>
      <w:r>
        <w:rPr>
          <w:rFonts w:ascii="Proxima Nova ExCn Rg" w:eastAsiaTheme="minorHAnsi" w:hAnsi="Proxima Nova ExCn Rg" w:cs="Arial"/>
          <w:sz w:val="30"/>
          <w:szCs w:val="30"/>
        </w:rPr>
        <w:t>- стадия технологической готовности продукта</w:t>
      </w:r>
      <w:r w:rsidRPr="00433AEC">
        <w:rPr>
          <w:rFonts w:ascii="Proxima Nova ExCn Rg" w:eastAsiaTheme="minorHAnsi" w:hAnsi="Proxima Nova ExCn Rg" w:cs="Arial"/>
          <w:sz w:val="30"/>
          <w:szCs w:val="30"/>
        </w:rPr>
        <w:t>/</w:t>
      </w:r>
      <w:r>
        <w:rPr>
          <w:rFonts w:ascii="Proxima Nova ExCn Rg" w:eastAsiaTheme="minorHAnsi" w:hAnsi="Proxima Nova ExCn Rg" w:cs="Arial"/>
          <w:sz w:val="30"/>
          <w:szCs w:val="30"/>
        </w:rPr>
        <w:t>решения, конкурентные преимущества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 xml:space="preserve"> (указываются сравнительные характеристики конкретных разработок и их разработчики)</w:t>
      </w:r>
      <w:r>
        <w:rPr>
          <w:rFonts w:ascii="Proxima Nova ExCn Rg" w:eastAsiaTheme="minorHAnsi" w:hAnsi="Proxima Nova ExCn Rg" w:cs="Arial"/>
          <w:sz w:val="30"/>
          <w:szCs w:val="30"/>
        </w:rPr>
        <w:t>, результаты экспертизы и испытаний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;</w:t>
      </w:r>
    </w:p>
    <w:p w:rsidR="00031F41" w:rsidRPr="00044D60" w:rsidRDefault="00031F41" w:rsidP="00031F41">
      <w:pPr>
        <w:pStyle w:val="3"/>
        <w:shd w:val="clear" w:color="auto" w:fill="auto"/>
        <w:spacing w:before="0" w:after="0" w:line="319" w:lineRule="auto"/>
        <w:ind w:left="20" w:right="20" w:firstLine="700"/>
        <w:jc w:val="both"/>
        <w:rPr>
          <w:rFonts w:ascii="Proxima Nova ExCn Rg" w:eastAsiaTheme="minorHAnsi" w:hAnsi="Proxima Nova ExCn Rg" w:cs="Arial"/>
          <w:sz w:val="30"/>
          <w:szCs w:val="30"/>
        </w:rPr>
      </w:pPr>
      <w:r>
        <w:rPr>
          <w:rFonts w:ascii="Proxima Nova ExCn Rg" w:eastAsiaTheme="minorHAnsi" w:hAnsi="Proxima Nova ExCn Rg" w:cs="Arial"/>
          <w:sz w:val="30"/>
          <w:szCs w:val="30"/>
        </w:rPr>
        <w:t xml:space="preserve">- </w:t>
      </w:r>
      <w:r w:rsidRPr="00D056F0">
        <w:rPr>
          <w:rFonts w:ascii="Proxima Nova ExCn Rg" w:eastAsiaTheme="minorHAnsi" w:hAnsi="Proxima Nova ExCn Rg" w:cs="Arial"/>
          <w:sz w:val="30"/>
          <w:szCs w:val="30"/>
        </w:rPr>
        <w:t xml:space="preserve">области применения 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и конкретные процессы (производственные, технологические, организационные, управленческие</w:t>
      </w:r>
      <w:r>
        <w:rPr>
          <w:rFonts w:ascii="Proxima Nova ExCn Rg" w:eastAsiaTheme="minorHAnsi" w:hAnsi="Proxima Nova ExCn Rg" w:cs="Arial"/>
          <w:sz w:val="30"/>
          <w:szCs w:val="30"/>
        </w:rPr>
        <w:t>)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, в которых могут использоваться результаты разработки;</w:t>
      </w:r>
    </w:p>
    <w:p w:rsidR="00031F41" w:rsidRPr="00044D60" w:rsidRDefault="00031F41" w:rsidP="00031F41">
      <w:pPr>
        <w:pStyle w:val="3"/>
        <w:numPr>
          <w:ilvl w:val="0"/>
          <w:numId w:val="1"/>
        </w:numPr>
        <w:shd w:val="clear" w:color="auto" w:fill="auto"/>
        <w:spacing w:before="0" w:after="0" w:line="319" w:lineRule="auto"/>
        <w:ind w:right="20"/>
        <w:jc w:val="both"/>
        <w:rPr>
          <w:rFonts w:ascii="Proxima Nova ExCn Rg" w:eastAsiaTheme="minorHAnsi" w:hAnsi="Proxima Nova ExCn Rg" w:cs="Arial"/>
          <w:sz w:val="30"/>
          <w:szCs w:val="30"/>
        </w:rPr>
      </w:pPr>
      <w:r w:rsidRPr="00044D60">
        <w:rPr>
          <w:rFonts w:ascii="Proxima Nova ExCn Rg" w:eastAsiaTheme="minorHAnsi" w:hAnsi="Proxima Nova ExCn Rg" w:cs="Arial"/>
          <w:sz w:val="30"/>
          <w:szCs w:val="30"/>
        </w:rPr>
        <w:t>технико-экономическое обоснование инновационного решения, содержащее:</w:t>
      </w:r>
    </w:p>
    <w:p w:rsidR="00031F41" w:rsidRPr="00044D60" w:rsidRDefault="00031F41" w:rsidP="00031F41">
      <w:pPr>
        <w:pStyle w:val="3"/>
        <w:shd w:val="clear" w:color="auto" w:fill="auto"/>
        <w:spacing w:before="0" w:after="0" w:line="319" w:lineRule="auto"/>
        <w:ind w:left="20" w:right="20" w:firstLine="700"/>
        <w:jc w:val="both"/>
        <w:rPr>
          <w:rFonts w:ascii="Proxima Nova ExCn Rg" w:eastAsiaTheme="minorHAnsi" w:hAnsi="Proxima Nova ExCn Rg" w:cs="Arial"/>
          <w:sz w:val="30"/>
          <w:szCs w:val="30"/>
        </w:rPr>
      </w:pPr>
      <w:r>
        <w:rPr>
          <w:rFonts w:ascii="Proxima Nova ExCn Rg" w:eastAsiaTheme="minorHAnsi" w:hAnsi="Proxima Nova ExCn Rg" w:cs="Arial"/>
          <w:sz w:val="30"/>
          <w:szCs w:val="30"/>
        </w:rPr>
        <w:t xml:space="preserve">- 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качественное и количественное описание экономических, экологических, социальных и других эффектов от реализации ин</w:t>
      </w:r>
      <w:r>
        <w:rPr>
          <w:rFonts w:ascii="Proxima Nova ExCn Rg" w:eastAsiaTheme="minorHAnsi" w:hAnsi="Proxima Nova ExCn Rg" w:cs="Arial"/>
          <w:sz w:val="30"/>
          <w:szCs w:val="30"/>
        </w:rPr>
        <w:t>новационного продукта (например,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 xml:space="preserve"> увеличение выручки, за счет чего это будет достигнуто, доход от реализации продукта/услуги, снижение расходов, сокращение капитальных затрат на строительство новых, перевооружение действующих объектов, снижение потребности в рабочем капитале</w:t>
      </w:r>
      <w:r>
        <w:rPr>
          <w:rFonts w:ascii="Proxima Nova ExCn Rg" w:eastAsiaTheme="minorHAnsi" w:hAnsi="Proxima Nova ExCn Rg" w:cs="Arial"/>
          <w:sz w:val="30"/>
          <w:szCs w:val="30"/>
        </w:rPr>
        <w:t>, повышение производительности труда, формирование нового качества продукции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 xml:space="preserve"> и прочее);</w:t>
      </w:r>
    </w:p>
    <w:p w:rsidR="00031F41" w:rsidRPr="00044D60" w:rsidRDefault="00031F41" w:rsidP="00031F41">
      <w:pPr>
        <w:pStyle w:val="3"/>
        <w:shd w:val="clear" w:color="auto" w:fill="auto"/>
        <w:spacing w:before="0" w:after="0" w:line="319" w:lineRule="auto"/>
        <w:ind w:left="20" w:right="20" w:firstLine="700"/>
        <w:jc w:val="both"/>
        <w:rPr>
          <w:rFonts w:ascii="Proxima Nova ExCn Rg" w:eastAsiaTheme="minorHAnsi" w:hAnsi="Proxima Nova ExCn Rg" w:cs="Arial"/>
          <w:sz w:val="30"/>
          <w:szCs w:val="30"/>
        </w:rPr>
      </w:pPr>
      <w:r>
        <w:rPr>
          <w:rFonts w:ascii="Proxima Nova ExCn Rg" w:eastAsiaTheme="minorHAnsi" w:hAnsi="Proxima Nova ExCn Rg" w:cs="Arial"/>
          <w:sz w:val="30"/>
          <w:szCs w:val="30"/>
        </w:rPr>
        <w:t xml:space="preserve">- </w:t>
      </w:r>
      <w:r w:rsidRPr="00044D60">
        <w:rPr>
          <w:rFonts w:ascii="Proxima Nova ExCn Rg" w:eastAsiaTheme="minorHAnsi" w:hAnsi="Proxima Nova ExCn Rg" w:cs="Arial"/>
          <w:sz w:val="30"/>
          <w:szCs w:val="30"/>
        </w:rPr>
        <w:t>информацию о влиянии инновационного решения на повышение надежности и безопасности производства;</w:t>
      </w:r>
    </w:p>
    <w:p w:rsidR="00031F41" w:rsidRPr="00A54F15" w:rsidRDefault="00031F41" w:rsidP="00031F41">
      <w:pPr>
        <w:pStyle w:val="3"/>
        <w:numPr>
          <w:ilvl w:val="0"/>
          <w:numId w:val="1"/>
        </w:numPr>
        <w:shd w:val="clear" w:color="auto" w:fill="auto"/>
        <w:spacing w:before="0" w:after="0" w:line="319" w:lineRule="auto"/>
        <w:ind w:right="20"/>
        <w:jc w:val="left"/>
        <w:rPr>
          <w:rFonts w:ascii="Proxima Nova ExCn Rg" w:eastAsiaTheme="minorHAnsi" w:hAnsi="Proxima Nova ExCn Rg" w:cs="Arial"/>
          <w:sz w:val="30"/>
          <w:szCs w:val="30"/>
        </w:rPr>
      </w:pPr>
      <w:r w:rsidRPr="00A54F15">
        <w:rPr>
          <w:rFonts w:ascii="Proxima Nova ExCn Rg" w:eastAsiaTheme="minorHAnsi" w:hAnsi="Proxima Nova ExCn Rg" w:cs="Arial"/>
          <w:sz w:val="30"/>
          <w:szCs w:val="30"/>
        </w:rPr>
        <w:t>копии патентов и свидетельств, выданных в отношении РИД, составляющих инновационное решение.</w:t>
      </w:r>
    </w:p>
    <w:p w:rsidR="00031F41" w:rsidRPr="00435199" w:rsidRDefault="00031F41" w:rsidP="00031F41">
      <w:pPr>
        <w:pStyle w:val="Bodytext30"/>
        <w:shd w:val="clear" w:color="auto" w:fill="auto"/>
        <w:spacing w:after="0" w:line="319" w:lineRule="auto"/>
        <w:ind w:firstLine="708"/>
        <w:jc w:val="left"/>
        <w:rPr>
          <w:rFonts w:ascii="Proxima Nova ExCn Rg" w:eastAsiaTheme="minorHAnsi" w:hAnsi="Proxima Nova ExCn Rg" w:cs="Arial"/>
          <w:sz w:val="30"/>
          <w:szCs w:val="30"/>
        </w:rPr>
        <w:sectPr w:rsidR="00031F41" w:rsidRPr="00435199">
          <w:headerReference w:type="default" r:id="rId9"/>
          <w:type w:val="continuous"/>
          <w:pgSz w:w="12240" w:h="15840"/>
          <w:pgMar w:top="1096" w:right="899" w:bottom="457" w:left="1390" w:header="0" w:footer="3" w:gutter="0"/>
          <w:cols w:space="720"/>
          <w:noEndnote/>
          <w:docGrid w:linePitch="360"/>
        </w:sectPr>
      </w:pPr>
      <w:r>
        <w:rPr>
          <w:rFonts w:ascii="Proxima Nova ExCn Rg" w:eastAsiaTheme="minorHAnsi" w:hAnsi="Proxima Nova ExCn Rg" w:cs="Arial"/>
          <w:sz w:val="30"/>
          <w:szCs w:val="30"/>
        </w:rPr>
        <w:t xml:space="preserve"> </w:t>
      </w:r>
    </w:p>
    <w:p w:rsidR="00031F41" w:rsidRPr="00044D60" w:rsidRDefault="00031F41" w:rsidP="00031F41">
      <w:pPr>
        <w:spacing w:line="319" w:lineRule="auto"/>
        <w:rPr>
          <w:rFonts w:ascii="Proxima Nova ExCn Rg" w:eastAsiaTheme="minorHAnsi" w:hAnsi="Proxima Nova ExCn Rg" w:cs="Arial"/>
          <w:color w:val="auto"/>
          <w:sz w:val="30"/>
          <w:szCs w:val="30"/>
          <w:lang w:bidi="ar-SA"/>
        </w:rPr>
        <w:sectPr w:rsidR="00031F41" w:rsidRPr="00044D60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031F41" w:rsidRDefault="00031F41" w:rsidP="00031F41">
      <w:pPr>
        <w:pStyle w:val="Bodytext40"/>
        <w:shd w:val="clear" w:color="auto" w:fill="auto"/>
        <w:spacing w:line="319" w:lineRule="auto"/>
      </w:pPr>
    </w:p>
    <w:p w:rsidR="0070068E" w:rsidRDefault="0070068E"/>
    <w:sectPr w:rsidR="0070068E">
      <w:type w:val="continuous"/>
      <w:pgSz w:w="12240" w:h="15840"/>
      <w:pgMar w:top="1049" w:right="2715" w:bottom="95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1F" w:rsidRDefault="0087561F" w:rsidP="0087561F">
      <w:r>
        <w:separator/>
      </w:r>
    </w:p>
  </w:endnote>
  <w:endnote w:type="continuationSeparator" w:id="0">
    <w:p w:rsidR="0087561F" w:rsidRDefault="0087561F" w:rsidP="0087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1F" w:rsidRDefault="0087561F" w:rsidP="0087561F">
      <w:r>
        <w:separator/>
      </w:r>
    </w:p>
  </w:footnote>
  <w:footnote w:type="continuationSeparator" w:id="0">
    <w:p w:rsidR="0087561F" w:rsidRDefault="0087561F" w:rsidP="0087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37" w:rsidRDefault="008756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6DD80B0" wp14:editId="0A9ECA44">
              <wp:simplePos x="0" y="0"/>
              <wp:positionH relativeFrom="page">
                <wp:posOffset>3518535</wp:posOffset>
              </wp:positionH>
              <wp:positionV relativeFrom="page">
                <wp:posOffset>252730</wp:posOffset>
              </wp:positionV>
              <wp:extent cx="83185" cy="189865"/>
              <wp:effectExtent l="3810" t="0" r="127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37" w:rsidRDefault="007C761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D8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05pt;margin-top:19.9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" filled="f" stroked="f">
              <v:textbox style="mso-fit-shape-to-text:t" inset="0,0,0,0">
                <w:txbxContent>
                  <w:p w:rsidR="005A1537" w:rsidRDefault="0087561F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37" w:rsidRDefault="008756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8C23C84" wp14:editId="1E985511">
              <wp:simplePos x="0" y="0"/>
              <wp:positionH relativeFrom="page">
                <wp:posOffset>3518535</wp:posOffset>
              </wp:positionH>
              <wp:positionV relativeFrom="page">
                <wp:posOffset>252730</wp:posOffset>
              </wp:positionV>
              <wp:extent cx="83185" cy="189865"/>
              <wp:effectExtent l="381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37" w:rsidRDefault="0087561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614" w:rsidRPr="007C7614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23C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.05pt;margin-top:19.9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" filled="f" stroked="f">
              <v:textbox style="mso-fit-shape-to-text:t" inset="0,0,0,0">
                <w:txbxContent>
                  <w:p w:rsidR="005A1537" w:rsidRDefault="0087561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614" w:rsidRPr="007C7614">
                      <w:rPr>
                        <w:rStyle w:val="Headerorfooter0"/>
                        <w:rFonts w:eastAsia="Courier New"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C5FA8"/>
    <w:multiLevelType w:val="multilevel"/>
    <w:tmpl w:val="A4D62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AD3850"/>
    <w:multiLevelType w:val="hybridMultilevel"/>
    <w:tmpl w:val="0F84A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41"/>
    <w:rsid w:val="00031F41"/>
    <w:rsid w:val="00095B78"/>
    <w:rsid w:val="0070068E"/>
    <w:rsid w:val="007C7614"/>
    <w:rsid w:val="008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7C0771-479A-42E6-AF0B-E76B33F6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1F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031F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rsid w:val="00031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031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3">
    <w:name w:val="Body text (3)_"/>
    <w:basedOn w:val="a0"/>
    <w:link w:val="Bodytext30"/>
    <w:rsid w:val="00031F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1F41"/>
    <w:rPr>
      <w:rFonts w:ascii="Corbel" w:eastAsia="Corbel" w:hAnsi="Corbel" w:cs="Corbel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031F41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30">
    <w:name w:val="Body text (3)"/>
    <w:basedOn w:val="a"/>
    <w:link w:val="Bodytext3"/>
    <w:rsid w:val="00031F41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Bodytext40">
    <w:name w:val="Body text (4)"/>
    <w:basedOn w:val="a"/>
    <w:link w:val="Bodytext4"/>
    <w:rsid w:val="00031F41"/>
    <w:pPr>
      <w:shd w:val="clear" w:color="auto" w:fill="FFFFFF"/>
      <w:spacing w:line="0" w:lineRule="atLeast"/>
    </w:pPr>
    <w:rPr>
      <w:rFonts w:ascii="Corbel" w:eastAsia="Corbel" w:hAnsi="Corbel" w:cs="Corbel"/>
      <w:color w:val="auto"/>
      <w:sz w:val="15"/>
      <w:szCs w:val="15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8756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61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756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61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7C7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ostec.ru/about/hold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FB0003AC.dotm</Template>
  <TotalTime>0</TotalTime>
  <Pages>2</Pages>
  <Words>368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Стреналюк Вадим Вениаминович</dc:creator>
  <cp:keywords/>
  <dc:description/>
  <cp:lastModifiedBy>Стреналюк Вадим Вениаминович</cp:lastModifiedBy>
  <cp:revision>2</cp:revision>
  <dcterms:created xsi:type="dcterms:W3CDTF">2016-03-17T12:29:00Z</dcterms:created>
  <dcterms:modified xsi:type="dcterms:W3CDTF">2016-03-17T12:29:00Z</dcterms:modified>
</cp:coreProperties>
</file>