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B6C" w:rsidRDefault="007E1B6C" w:rsidP="007E1B6C">
      <w:pPr>
        <w:widowControl w:val="0"/>
        <w:autoSpaceDE w:val="0"/>
        <w:autoSpaceDN w:val="0"/>
        <w:adjustRightInd w:val="0"/>
        <w:spacing w:after="200" w:line="336" w:lineRule="auto"/>
        <w:contextualSpacing/>
        <w:rPr>
          <w:rFonts w:ascii="Proxima Nova ExCn Rg" w:eastAsia="ヒラギノ角ゴ Pro W3" w:hAnsi="Proxima Nova ExCn Rg" w:cs="Arial"/>
          <w:sz w:val="30"/>
          <w:szCs w:val="30"/>
          <w:u w:val="single"/>
        </w:rPr>
      </w:pPr>
    </w:p>
    <w:p w:rsidR="007E1B6C" w:rsidRDefault="007E1B6C" w:rsidP="00323F33">
      <w:pPr>
        <w:widowControl w:val="0"/>
        <w:autoSpaceDE w:val="0"/>
        <w:autoSpaceDN w:val="0"/>
        <w:adjustRightInd w:val="0"/>
        <w:spacing w:after="200" w:line="336" w:lineRule="auto"/>
        <w:contextualSpacing/>
        <w:jc w:val="center"/>
        <w:rPr>
          <w:rFonts w:ascii="Proxima Nova ExCn Rg" w:eastAsia="ヒラギノ角ゴ Pro W3" w:hAnsi="Proxima Nova ExCn Rg" w:cs="Arial"/>
          <w:sz w:val="30"/>
          <w:szCs w:val="30"/>
          <w:u w:val="single"/>
        </w:rPr>
      </w:pPr>
      <w:r>
        <w:rPr>
          <w:rFonts w:ascii="Proxima Nova ExCn Rg" w:eastAsia="ヒラギノ角ゴ Pro W3" w:hAnsi="Proxima Nova ExCn Rg" w:cs="Arial"/>
          <w:sz w:val="30"/>
          <w:szCs w:val="30"/>
          <w:u w:val="single"/>
        </w:rPr>
        <w:t>Заседание Комиссии от 16 декабря 2021 года</w:t>
      </w:r>
    </w:p>
    <w:p w:rsidR="007E1B6C" w:rsidRDefault="007E1B6C" w:rsidP="007E1B6C">
      <w:pPr>
        <w:widowControl w:val="0"/>
        <w:autoSpaceDE w:val="0"/>
        <w:autoSpaceDN w:val="0"/>
        <w:adjustRightInd w:val="0"/>
        <w:spacing w:after="200" w:line="336" w:lineRule="auto"/>
        <w:contextualSpacing/>
        <w:rPr>
          <w:rFonts w:ascii="Proxima Nova ExCn Rg" w:eastAsia="ヒラギノ角ゴ Pro W3" w:hAnsi="Proxima Nova ExCn Rg" w:cs="Arial"/>
          <w:sz w:val="30"/>
          <w:szCs w:val="30"/>
          <w:u w:val="single"/>
        </w:rPr>
      </w:pPr>
    </w:p>
    <w:p w:rsidR="007E1B6C" w:rsidRPr="005C227C" w:rsidRDefault="007E1B6C" w:rsidP="007E1B6C">
      <w:pPr>
        <w:widowControl w:val="0"/>
        <w:autoSpaceDE w:val="0"/>
        <w:autoSpaceDN w:val="0"/>
        <w:adjustRightInd w:val="0"/>
        <w:spacing w:after="200" w:line="336" w:lineRule="auto"/>
        <w:contextualSpacing/>
        <w:rPr>
          <w:rFonts w:ascii="Proxima Nova ExCn Rg" w:eastAsia="ヒラギノ角ゴ Pro W3" w:hAnsi="Proxima Nova ExCn Rg" w:cs="Arial"/>
          <w:sz w:val="30"/>
          <w:szCs w:val="30"/>
          <w:u w:val="single"/>
        </w:rPr>
      </w:pPr>
      <w:r w:rsidRPr="005C227C">
        <w:rPr>
          <w:rFonts w:ascii="Proxima Nova ExCn Rg" w:eastAsia="ヒラギノ角ゴ Pro W3" w:hAnsi="Proxima Nova ExCn Rg" w:cs="Arial"/>
          <w:sz w:val="30"/>
          <w:szCs w:val="30"/>
          <w:u w:val="single"/>
        </w:rPr>
        <w:t xml:space="preserve">Повестка дня:  </w:t>
      </w:r>
    </w:p>
    <w:p w:rsidR="00323F33" w:rsidRDefault="007E1B6C" w:rsidP="007E1B6C">
      <w:pPr>
        <w:spacing w:line="336" w:lineRule="auto"/>
        <w:ind w:firstLine="708"/>
        <w:contextualSpacing/>
        <w:jc w:val="both"/>
        <w:rPr>
          <w:rFonts w:ascii="Proxima Nova ExCn Rg" w:hAnsi="Proxima Nova ExCn Rg" w:cs="Times New Roman"/>
          <w:sz w:val="30"/>
          <w:szCs w:val="30"/>
        </w:rPr>
      </w:pPr>
      <w:r>
        <w:rPr>
          <w:rFonts w:ascii="Proxima Nova ExCn Rg" w:hAnsi="Proxima Nova ExCn Rg" w:cs="Times New Roman"/>
          <w:sz w:val="30"/>
          <w:szCs w:val="30"/>
        </w:rPr>
        <w:t>1. </w:t>
      </w:r>
      <w:r w:rsidRPr="006D6401">
        <w:rPr>
          <w:rFonts w:ascii="Proxima Nova ExCn Rg" w:hAnsi="Proxima Nova ExCn Rg" w:cs="Times New Roman"/>
          <w:sz w:val="30"/>
          <w:szCs w:val="30"/>
        </w:rPr>
        <w:t>Рассмотреть результаты проверочных мероприятий, проведенных по факту представления ра</w:t>
      </w:r>
      <w:r>
        <w:rPr>
          <w:rFonts w:ascii="Proxima Nova ExCn Rg" w:hAnsi="Proxima Nova ExCn Rg" w:cs="Times New Roman"/>
          <w:sz w:val="30"/>
          <w:szCs w:val="30"/>
        </w:rPr>
        <w:t>б</w:t>
      </w:r>
      <w:r w:rsidR="00323F33">
        <w:rPr>
          <w:rFonts w:ascii="Proxima Nova ExCn Rg" w:hAnsi="Proxima Nova ExCn Rg" w:cs="Times New Roman"/>
          <w:sz w:val="30"/>
          <w:szCs w:val="30"/>
        </w:rPr>
        <w:t>отником Корпорации</w:t>
      </w:r>
      <w:r w:rsidRPr="006D6401">
        <w:rPr>
          <w:rFonts w:ascii="Proxima Nova ExCn Rg" w:hAnsi="Proxima Nova ExCn Rg" w:cs="Times New Roman"/>
          <w:sz w:val="30"/>
          <w:szCs w:val="30"/>
        </w:rPr>
        <w:t xml:space="preserve"> неполных сведений доходно-имущественного характера в рамках декларационной кампании</w:t>
      </w:r>
      <w:r w:rsidR="00323F33">
        <w:rPr>
          <w:rFonts w:ascii="Proxima Nova ExCn Rg" w:hAnsi="Proxima Nova ExCn Rg" w:cs="Times New Roman"/>
          <w:sz w:val="30"/>
          <w:szCs w:val="30"/>
        </w:rPr>
        <w:t>.</w:t>
      </w:r>
    </w:p>
    <w:p w:rsidR="007E1B6C" w:rsidRDefault="007E1B6C" w:rsidP="007E1B6C">
      <w:pPr>
        <w:spacing w:line="336" w:lineRule="auto"/>
        <w:ind w:firstLine="708"/>
        <w:contextualSpacing/>
        <w:jc w:val="both"/>
        <w:rPr>
          <w:rFonts w:ascii="Proxima Nova ExCn Rg" w:hAnsi="Proxima Nova ExCn Rg" w:cs="Times New Roman"/>
          <w:sz w:val="30"/>
          <w:szCs w:val="30"/>
        </w:rPr>
      </w:pPr>
      <w:r>
        <w:rPr>
          <w:rFonts w:ascii="Proxima Nova ExCn Rg" w:hAnsi="Proxima Nova ExCn Rg" w:cs="Times New Roman"/>
          <w:sz w:val="30"/>
          <w:szCs w:val="30"/>
        </w:rPr>
        <w:t>2. </w:t>
      </w:r>
      <w:r w:rsidRPr="006D6401">
        <w:rPr>
          <w:rFonts w:ascii="Proxima Nova ExCn Rg" w:hAnsi="Proxima Nova ExCn Rg" w:cs="Times New Roman"/>
          <w:sz w:val="30"/>
          <w:szCs w:val="30"/>
        </w:rPr>
        <w:t>Рассмотреть результаты проверочных мероприятий, проведенных по факту представления ра</w:t>
      </w:r>
      <w:r>
        <w:rPr>
          <w:rFonts w:ascii="Proxima Nova ExCn Rg" w:hAnsi="Proxima Nova ExCn Rg" w:cs="Times New Roman"/>
          <w:sz w:val="30"/>
          <w:szCs w:val="30"/>
        </w:rPr>
        <w:t>бо</w:t>
      </w:r>
      <w:r w:rsidR="00323F33">
        <w:rPr>
          <w:rFonts w:ascii="Proxima Nova ExCn Rg" w:hAnsi="Proxima Nova ExCn Rg" w:cs="Times New Roman"/>
          <w:sz w:val="30"/>
          <w:szCs w:val="30"/>
        </w:rPr>
        <w:t>тником Корпорации</w:t>
      </w:r>
      <w:r w:rsidRPr="006D6401">
        <w:rPr>
          <w:rFonts w:ascii="Proxima Nova ExCn Rg" w:hAnsi="Proxima Nova ExCn Rg" w:cs="Times New Roman"/>
          <w:sz w:val="30"/>
          <w:szCs w:val="30"/>
        </w:rPr>
        <w:t xml:space="preserve"> неполных сведений доходно-имущественного характера в рамках декларационной.</w:t>
      </w:r>
    </w:p>
    <w:p w:rsidR="007E1B6C" w:rsidRDefault="007E1B6C" w:rsidP="007E1B6C">
      <w:pPr>
        <w:spacing w:line="336" w:lineRule="auto"/>
        <w:contextualSpacing/>
        <w:jc w:val="both"/>
        <w:rPr>
          <w:rFonts w:ascii="Proxima Nova ExCn Rg" w:hAnsi="Proxima Nova ExCn Rg" w:cs="Times New Roman"/>
          <w:sz w:val="30"/>
          <w:szCs w:val="30"/>
        </w:rPr>
      </w:pPr>
      <w:r>
        <w:rPr>
          <w:rFonts w:ascii="Proxima Nova ExCn Rg" w:hAnsi="Proxima Nova ExCn Rg" w:cs="Times New Roman"/>
          <w:sz w:val="30"/>
          <w:szCs w:val="30"/>
        </w:rPr>
        <w:tab/>
        <w:t>3. </w:t>
      </w:r>
      <w:r w:rsidRPr="006D6401">
        <w:rPr>
          <w:rFonts w:ascii="Proxima Nova ExCn Rg" w:hAnsi="Proxima Nova ExCn Rg" w:cs="Times New Roman"/>
          <w:sz w:val="30"/>
          <w:szCs w:val="30"/>
        </w:rPr>
        <w:t xml:space="preserve">Рассмотреть результаты проверочных мероприятий, проведенных по факту </w:t>
      </w:r>
      <w:r>
        <w:rPr>
          <w:rFonts w:ascii="Proxima Nova ExCn Rg" w:hAnsi="Proxima Nova ExCn Rg" w:cs="Times New Roman"/>
          <w:sz w:val="30"/>
          <w:szCs w:val="30"/>
        </w:rPr>
        <w:t xml:space="preserve">нарушения запрета на приобретение иностранных финансовых активов </w:t>
      </w:r>
      <w:r w:rsidRPr="006D6401">
        <w:rPr>
          <w:rFonts w:ascii="Proxima Nova ExCn Rg" w:hAnsi="Proxima Nova ExCn Rg" w:cs="Times New Roman"/>
          <w:sz w:val="30"/>
          <w:szCs w:val="30"/>
        </w:rPr>
        <w:t>ра</w:t>
      </w:r>
      <w:r w:rsidR="00323F33">
        <w:rPr>
          <w:rFonts w:ascii="Proxima Nova ExCn Rg" w:hAnsi="Proxima Nova ExCn Rg" w:cs="Times New Roman"/>
          <w:sz w:val="30"/>
          <w:szCs w:val="30"/>
        </w:rPr>
        <w:t>ботником Корпорации.</w:t>
      </w:r>
      <w:r>
        <w:rPr>
          <w:rFonts w:ascii="Proxima Nova ExCn Rg" w:hAnsi="Proxima Nova ExCn Rg" w:cs="Times New Roman"/>
          <w:sz w:val="30"/>
          <w:szCs w:val="30"/>
        </w:rPr>
        <w:t xml:space="preserve"> </w:t>
      </w:r>
    </w:p>
    <w:p w:rsidR="007E1B6C" w:rsidRDefault="007E1B6C" w:rsidP="007E1B6C">
      <w:pPr>
        <w:spacing w:line="336" w:lineRule="auto"/>
        <w:ind w:firstLine="708"/>
        <w:contextualSpacing/>
        <w:jc w:val="both"/>
        <w:rPr>
          <w:rFonts w:ascii="Proxima Nova ExCn Rg" w:hAnsi="Proxima Nova ExCn Rg" w:cs="Times New Roman"/>
          <w:sz w:val="30"/>
          <w:szCs w:val="30"/>
        </w:rPr>
      </w:pPr>
      <w:r>
        <w:rPr>
          <w:rFonts w:ascii="Proxima Nova ExCn Rg" w:hAnsi="Proxima Nova ExCn Rg" w:cs="Times New Roman"/>
          <w:sz w:val="30"/>
          <w:szCs w:val="30"/>
        </w:rPr>
        <w:t>4. </w:t>
      </w:r>
      <w:r w:rsidRPr="006D6401">
        <w:rPr>
          <w:rFonts w:ascii="Proxima Nova ExCn Rg" w:hAnsi="Proxima Nova ExCn Rg" w:cs="Times New Roman"/>
          <w:sz w:val="30"/>
          <w:szCs w:val="30"/>
        </w:rPr>
        <w:t>Рассмотреть результаты проверочных мероприятий, проведенных по факту представления ра</w:t>
      </w:r>
      <w:r w:rsidR="00323F33">
        <w:rPr>
          <w:rFonts w:ascii="Proxima Nova ExCn Rg" w:hAnsi="Proxima Nova ExCn Rg" w:cs="Times New Roman"/>
          <w:sz w:val="30"/>
          <w:szCs w:val="30"/>
        </w:rPr>
        <w:t>ботником Корпорации</w:t>
      </w:r>
      <w:r w:rsidRPr="006D6401">
        <w:rPr>
          <w:rFonts w:ascii="Proxima Nova ExCn Rg" w:hAnsi="Proxima Nova ExCn Rg" w:cs="Times New Roman"/>
          <w:sz w:val="30"/>
          <w:szCs w:val="30"/>
        </w:rPr>
        <w:t xml:space="preserve"> неполных сведений доходно-имущественного характера в рамках декларационной кампании</w:t>
      </w:r>
      <w:r w:rsidR="00323F33">
        <w:rPr>
          <w:rFonts w:ascii="Proxima Nova ExCn Rg" w:hAnsi="Proxima Nova ExCn Rg" w:cs="Times New Roman"/>
          <w:sz w:val="30"/>
          <w:szCs w:val="30"/>
        </w:rPr>
        <w:t>.</w:t>
      </w:r>
      <w:r>
        <w:rPr>
          <w:rFonts w:ascii="Proxima Nova ExCn Rg" w:hAnsi="Proxima Nova ExCn Rg" w:cs="Times New Roman"/>
          <w:sz w:val="30"/>
          <w:szCs w:val="30"/>
        </w:rPr>
        <w:t xml:space="preserve"> </w:t>
      </w:r>
    </w:p>
    <w:p w:rsidR="007E1B6C" w:rsidRPr="006D6401" w:rsidRDefault="007E1B6C" w:rsidP="007E1B6C">
      <w:pPr>
        <w:spacing w:line="336" w:lineRule="auto"/>
        <w:ind w:firstLine="708"/>
        <w:contextualSpacing/>
        <w:jc w:val="both"/>
        <w:rPr>
          <w:rFonts w:ascii="Proxima Nova ExCn Rg" w:hAnsi="Proxima Nova ExCn Rg" w:cs="Times New Roman"/>
          <w:sz w:val="30"/>
          <w:szCs w:val="30"/>
        </w:rPr>
      </w:pPr>
      <w:r>
        <w:rPr>
          <w:rFonts w:ascii="Proxima Nova ExCn Rg" w:hAnsi="Proxima Nova ExCn Rg" w:cs="Times New Roman"/>
          <w:sz w:val="30"/>
          <w:szCs w:val="30"/>
        </w:rPr>
        <w:t xml:space="preserve">5. Обсудить и согласовать проект Положения </w:t>
      </w:r>
      <w:r w:rsidRPr="00163BFC">
        <w:rPr>
          <w:rFonts w:ascii="Proxima Nova ExCn Rg" w:hAnsi="Proxima Nova ExCn Rg"/>
          <w:sz w:val="30"/>
          <w:szCs w:val="30"/>
        </w:rPr>
        <w:t>о мерах по предотвращению и урегулированию конфликта интересов в Государственной корпорации "Ростех"</w:t>
      </w:r>
      <w:r w:rsidR="00323F33">
        <w:rPr>
          <w:rFonts w:ascii="Proxima Nova ExCn Rg" w:hAnsi="Proxima Nova ExCn Rg"/>
          <w:sz w:val="30"/>
          <w:szCs w:val="30"/>
        </w:rPr>
        <w:t>.</w:t>
      </w:r>
    </w:p>
    <w:p w:rsidR="00323F33" w:rsidRDefault="007E1B6C" w:rsidP="007E1B6C">
      <w:pPr>
        <w:spacing w:line="336" w:lineRule="auto"/>
        <w:ind w:firstLine="708"/>
        <w:contextualSpacing/>
        <w:jc w:val="both"/>
        <w:rPr>
          <w:rFonts w:ascii="Proxima Nova ExCn Rg" w:hAnsi="Proxima Nova ExCn Rg" w:cs="Times New Roman"/>
          <w:sz w:val="30"/>
          <w:szCs w:val="30"/>
        </w:rPr>
      </w:pPr>
      <w:r>
        <w:rPr>
          <w:rFonts w:ascii="Proxima Nova ExCn Rg" w:hAnsi="Proxima Nova ExCn Rg" w:cs="Times New Roman"/>
          <w:sz w:val="30"/>
          <w:szCs w:val="30"/>
        </w:rPr>
        <w:t xml:space="preserve">6. Обсудить и согласовать проект Положения </w:t>
      </w:r>
      <w:r w:rsidRPr="00163BFC">
        <w:rPr>
          <w:rFonts w:ascii="Proxima Nova ExCn Rg" w:hAnsi="Proxima Nova ExCn Rg"/>
          <w:sz w:val="30"/>
          <w:szCs w:val="30"/>
        </w:rPr>
        <w:t>о Комиссии Государственной корпорации "Ростех" по соблюдению требований к служебному поведению работников Государственной корпорации "Ростех" и уре</w:t>
      </w:r>
      <w:r>
        <w:rPr>
          <w:rFonts w:ascii="Proxima Nova ExCn Rg" w:hAnsi="Proxima Nova ExCn Rg"/>
          <w:sz w:val="30"/>
          <w:szCs w:val="30"/>
        </w:rPr>
        <w:t>гулированию конфликта интересов</w:t>
      </w:r>
      <w:r w:rsidR="00323F33">
        <w:rPr>
          <w:rFonts w:ascii="Proxima Nova ExCn Rg" w:hAnsi="Proxima Nova ExCn Rg"/>
          <w:sz w:val="30"/>
          <w:szCs w:val="30"/>
        </w:rPr>
        <w:t>.</w:t>
      </w:r>
      <w:r>
        <w:rPr>
          <w:rFonts w:ascii="Proxima Nova ExCn Rg" w:hAnsi="Proxima Nova ExCn Rg"/>
          <w:sz w:val="30"/>
          <w:szCs w:val="30"/>
        </w:rPr>
        <w:t xml:space="preserve"> </w:t>
      </w:r>
    </w:p>
    <w:p w:rsidR="007E1B6C" w:rsidRDefault="007E1B6C" w:rsidP="007E1B6C">
      <w:pPr>
        <w:spacing w:line="336" w:lineRule="auto"/>
        <w:ind w:firstLine="708"/>
        <w:contextualSpacing/>
        <w:jc w:val="both"/>
        <w:rPr>
          <w:rFonts w:ascii="Proxima Nova ExCn Rg" w:hAnsi="Proxima Nova ExCn Rg"/>
          <w:sz w:val="30"/>
          <w:szCs w:val="30"/>
        </w:rPr>
      </w:pPr>
      <w:r>
        <w:rPr>
          <w:rFonts w:ascii="Proxima Nova ExCn Rg" w:hAnsi="Proxima Nova ExCn Rg"/>
          <w:sz w:val="30"/>
          <w:szCs w:val="30"/>
        </w:rPr>
        <w:t>7. Заслушать и обсудить отчет об основных итогах антикоррупц</w:t>
      </w:r>
      <w:r w:rsidR="00323F33">
        <w:rPr>
          <w:rFonts w:ascii="Proxima Nova ExCn Rg" w:hAnsi="Proxima Nova ExCn Rg"/>
          <w:sz w:val="30"/>
          <w:szCs w:val="30"/>
        </w:rPr>
        <w:t>ионной деятельности за 2021 год.</w:t>
      </w:r>
    </w:p>
    <w:p w:rsidR="00E12D6A" w:rsidRDefault="00E12D6A" w:rsidP="007E1B6C">
      <w:pPr>
        <w:spacing w:line="336" w:lineRule="auto"/>
        <w:ind w:firstLine="708"/>
        <w:contextualSpacing/>
        <w:jc w:val="both"/>
        <w:rPr>
          <w:rFonts w:ascii="Proxima Nova ExCn Rg" w:hAnsi="Proxima Nova ExCn Rg" w:cs="Times New Roman"/>
          <w:sz w:val="30"/>
          <w:szCs w:val="30"/>
        </w:rPr>
      </w:pPr>
      <w:bookmarkStart w:id="0" w:name="_GoBack"/>
      <w:bookmarkEnd w:id="0"/>
    </w:p>
    <w:p w:rsidR="007E1B6C" w:rsidRPr="005C227C" w:rsidRDefault="007E1B6C" w:rsidP="00586B40">
      <w:pPr>
        <w:spacing w:after="0" w:line="336" w:lineRule="auto"/>
        <w:ind w:firstLine="567"/>
        <w:contextualSpacing/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</w:pPr>
      <w:r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  <w:t>1. </w:t>
      </w:r>
      <w:r w:rsidRPr="005C227C"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  <w:t xml:space="preserve">По первом вопросу: </w:t>
      </w:r>
    </w:p>
    <w:p w:rsidR="007E1B6C" w:rsidRDefault="007E1B6C" w:rsidP="007E1B6C">
      <w:pPr>
        <w:spacing w:after="0" w:line="336" w:lineRule="auto"/>
        <w:ind w:firstLine="567"/>
        <w:contextualSpacing/>
        <w:jc w:val="both"/>
        <w:rPr>
          <w:rFonts w:ascii="Proxima Nova ExCn Rg" w:eastAsia="ヒラギノ角ゴ Pro W3" w:hAnsi="Proxima Nova ExCn Rg" w:cs="Arial"/>
          <w:sz w:val="30"/>
          <w:szCs w:val="30"/>
          <w:u w:val="single"/>
        </w:rPr>
      </w:pPr>
      <w:r w:rsidRPr="005C227C">
        <w:rPr>
          <w:rFonts w:ascii="Proxima Nova ExCn Rg" w:eastAsia="ヒラギノ角ゴ Pro W3" w:hAnsi="Proxima Nova ExCn Rg" w:cs="Arial"/>
          <w:sz w:val="30"/>
          <w:szCs w:val="30"/>
          <w:u w:val="single"/>
        </w:rPr>
        <w:t>Принято решение:</w:t>
      </w:r>
    </w:p>
    <w:p w:rsidR="007E1B6C" w:rsidRPr="00206836" w:rsidRDefault="007E1B6C" w:rsidP="007E1B6C">
      <w:pPr>
        <w:spacing w:after="0" w:line="336" w:lineRule="auto"/>
        <w:ind w:firstLine="567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206836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Принять к сведению информацию докладчика по факту представления неполных сведений работником Корпорации</w:t>
      </w:r>
      <w:r w:rsidR="00323F33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.</w:t>
      </w:r>
    </w:p>
    <w:p w:rsidR="007E1B6C" w:rsidRPr="00A51CC9" w:rsidRDefault="007E1B6C" w:rsidP="007E1B6C">
      <w:pPr>
        <w:spacing w:after="0" w:line="336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A51CC9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С учетом результатов заслушивания, обсуждения и голосования, в соответствии с подпунктом б) пункта 22 «Положения о комиссиях по соблюдению требований к служебному </w:t>
      </w:r>
      <w:r w:rsidRPr="00A51CC9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lastRenderedPageBreak/>
        <w:t xml:space="preserve">поведению…», утвержденного Указом Президента Российской Федерации от 01.07.2010 г. № 821, членами Комиссии принято следующее решение: </w:t>
      </w:r>
    </w:p>
    <w:p w:rsidR="007E1B6C" w:rsidRDefault="007E1B6C" w:rsidP="007E1B6C">
      <w:pPr>
        <w:spacing w:after="200" w:line="336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A51CC9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Установить, что сведения, представленные указанным работником, 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по отдельным позициям </w:t>
      </w:r>
      <w:r w:rsidRPr="00A51CC9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являются неполными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, но с учетом первичности и малозначительности совершенного нарушения</w:t>
      </w:r>
      <w:r w:rsidRPr="00A51CC9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 </w:t>
      </w:r>
      <w:bookmarkStart w:id="1" w:name="_Hlk91416047"/>
      <w:r w:rsidRPr="00A51CC9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рекомендовать генеральному директору 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Корпорации строго указать на недопустимость подобных фактов в дальнейшем, повысить личную ответственность при подготовке справок о доходах.</w:t>
      </w:r>
      <w:bookmarkEnd w:id="1"/>
    </w:p>
    <w:p w:rsidR="007E1B6C" w:rsidRPr="005C227C" w:rsidRDefault="007E1B6C" w:rsidP="007E1B6C">
      <w:pPr>
        <w:spacing w:after="0" w:line="336" w:lineRule="auto"/>
        <w:ind w:firstLine="993"/>
        <w:contextualSpacing/>
        <w:jc w:val="both"/>
        <w:rPr>
          <w:rFonts w:ascii="Proxima Nova ExCn Rg" w:hAnsi="Proxima Nova ExCn Rg"/>
          <w:sz w:val="30"/>
          <w:szCs w:val="30"/>
        </w:rPr>
      </w:pPr>
    </w:p>
    <w:p w:rsidR="007E1B6C" w:rsidRDefault="007E1B6C" w:rsidP="007E1B6C">
      <w:pPr>
        <w:spacing w:after="0" w:line="336" w:lineRule="auto"/>
        <w:ind w:firstLine="708"/>
        <w:contextualSpacing/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</w:pPr>
      <w:r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  <w:t xml:space="preserve">2. </w:t>
      </w:r>
      <w:r w:rsidRPr="005C227C"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  <w:t>По второму вопросу:</w:t>
      </w:r>
    </w:p>
    <w:p w:rsidR="007E1B6C" w:rsidRPr="005C227C" w:rsidRDefault="007E1B6C" w:rsidP="007E1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36" w:lineRule="auto"/>
        <w:contextualSpacing/>
        <w:jc w:val="both"/>
        <w:rPr>
          <w:rFonts w:ascii="Proxima Nova ExCn Rg" w:eastAsia="ヒラギノ角ゴ Pro W3" w:hAnsi="Proxima Nova ExCn Rg" w:cs="Arial"/>
          <w:sz w:val="30"/>
          <w:szCs w:val="30"/>
          <w:u w:val="single"/>
        </w:rPr>
      </w:pPr>
      <w:r w:rsidRPr="005C227C">
        <w:rPr>
          <w:rFonts w:ascii="Proxima Nova ExCn Rg" w:eastAsia="ヒラギノ角ゴ Pro W3" w:hAnsi="Proxima Nova ExCn Rg" w:cs="Arial"/>
          <w:sz w:val="30"/>
          <w:szCs w:val="30"/>
        </w:rPr>
        <w:tab/>
      </w:r>
      <w:r w:rsidRPr="005C227C">
        <w:rPr>
          <w:rFonts w:ascii="Proxima Nova ExCn Rg" w:eastAsia="ヒラギノ角ゴ Pro W3" w:hAnsi="Proxima Nova ExCn Rg" w:cs="Arial"/>
          <w:sz w:val="30"/>
          <w:szCs w:val="30"/>
          <w:u w:val="single"/>
        </w:rPr>
        <w:t>Принято решение:</w:t>
      </w:r>
    </w:p>
    <w:p w:rsidR="007E1B6C" w:rsidRPr="00A51CC9" w:rsidRDefault="007E1B6C" w:rsidP="007E1B6C">
      <w:pPr>
        <w:spacing w:after="0" w:line="336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A51CC9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Принять к сведению информацию докладчика по факту представления недостоверных и неполных</w:t>
      </w:r>
      <w:r w:rsidR="00323F33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 сведений работником Корпорации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.</w:t>
      </w:r>
    </w:p>
    <w:p w:rsidR="007E1B6C" w:rsidRPr="00A51CC9" w:rsidRDefault="007E1B6C" w:rsidP="007E1B6C">
      <w:pPr>
        <w:spacing w:after="0" w:line="336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A51CC9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С учетом результатов заслушивания, обсуждения и голосования, в соответствии с подпунктом б) пункта 22 «Положения о комиссиях по соблюдению требований к служебному поведению…», утвержденного Указом Президента Российской Федерации от 01.07.2010 г. № 821, членами Комиссии принято следующее решение: </w:t>
      </w:r>
    </w:p>
    <w:p w:rsidR="007E1B6C" w:rsidRDefault="007E1B6C" w:rsidP="007E1B6C">
      <w:pPr>
        <w:spacing w:after="200" w:line="336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A51CC9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Установить, что сведения, представленные указанным работником, являются неполными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 и по отдельным позициям недостоверными</w:t>
      </w:r>
      <w:r w:rsidRPr="00A51CC9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, 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принимая во внимание отсутствие умысла на совершение нарушения и невнимательность при подписании итогового варианта справки, </w:t>
      </w:r>
      <w:r w:rsidRPr="00A51CC9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рекомендовать генеральному директору 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Корпорации строго указать работнику на недопустимость подобных фактов в дальнейшем, повысить внимательность и дисциплинированность, исключить факты небрежности при подготовке справок о доходах.</w:t>
      </w:r>
    </w:p>
    <w:p w:rsidR="007E1B6C" w:rsidRPr="005C227C" w:rsidRDefault="007E1B6C" w:rsidP="007E1B6C">
      <w:pPr>
        <w:spacing w:after="0" w:line="336" w:lineRule="auto"/>
        <w:ind w:firstLine="708"/>
        <w:contextualSpacing/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</w:pPr>
    </w:p>
    <w:p w:rsidR="007E1B6C" w:rsidRDefault="007E1B6C" w:rsidP="007E1B6C">
      <w:pPr>
        <w:spacing w:after="0" w:line="336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</w:pPr>
      <w:r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  <w:t xml:space="preserve">3. </w:t>
      </w:r>
      <w:r w:rsidRPr="005C227C"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  <w:t>По третьему вопросу:</w:t>
      </w:r>
    </w:p>
    <w:p w:rsidR="007E1B6C" w:rsidRDefault="007E1B6C" w:rsidP="00586B40">
      <w:pPr>
        <w:spacing w:after="0" w:line="336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</w:pPr>
      <w:r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  <w:t>Принято решение:</w:t>
      </w:r>
    </w:p>
    <w:p w:rsidR="007E1B6C" w:rsidRDefault="007E1B6C" w:rsidP="007E1B6C">
      <w:pPr>
        <w:spacing w:after="0" w:line="336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A51CC9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Принять к сведению информацию докладчика по факту 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нарушения запрета на приобретение иностранных финансовых активов ра</w:t>
      </w:r>
      <w:r w:rsidR="00586B40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ботником Корпорации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.</w:t>
      </w:r>
    </w:p>
    <w:p w:rsidR="007E1B6C" w:rsidRPr="00A51CC9" w:rsidRDefault="007E1B6C" w:rsidP="007E1B6C">
      <w:pPr>
        <w:spacing w:after="0" w:line="336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A51CC9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С учетом результатов заслушивания, обсуждения и голосования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, в соответствии с подпунктом</w:t>
      </w:r>
      <w:r w:rsidRPr="00A51CC9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 пункта 2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5.</w:t>
      </w:r>
      <w:r w:rsidRPr="00A51CC9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2 «Положения о комиссиях по соблюдению требований к служебному </w:t>
      </w:r>
      <w:r w:rsidRPr="00A51CC9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lastRenderedPageBreak/>
        <w:t xml:space="preserve">поведению…», утвержденного Указом Президента Российской Федерации от 01.07.2010 г. № 821, членами Комиссии принято следующее решение: </w:t>
      </w:r>
    </w:p>
    <w:p w:rsidR="007E1B6C" w:rsidRDefault="007E1B6C" w:rsidP="007E1B6C">
      <w:pPr>
        <w:spacing w:after="0" w:line="336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Признать факт</w:t>
      </w:r>
      <w:r w:rsidRPr="00A51CC9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 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нарушения запрета на приобретение иностранных финансовых ак</w:t>
      </w:r>
      <w:r w:rsidR="00586B40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тивов работником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. Вместе с тем, учитывая смягчающие обстоятельства (положительные характеризующие данные работника, активную помощь в ходе проведения проверочных мероприятий, н</w:t>
      </w:r>
      <w:r w:rsidR="00586B40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езначительность сделки и т.д.),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 принимая во внимание ситуацию добросовестного заблуждения, рекомендовать генеральному директору мер юридической о</w:t>
      </w:r>
      <w:r w:rsidR="00586B40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тветственности к работнику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 не применять, указать на недопустимость совершения подобных нарушений и повышение внимания при осуществлении финансовых сделок.</w:t>
      </w:r>
    </w:p>
    <w:p w:rsidR="007E1B6C" w:rsidRDefault="007E1B6C" w:rsidP="007E1B6C">
      <w:pPr>
        <w:spacing w:after="0" w:line="336" w:lineRule="auto"/>
        <w:ind w:firstLine="708"/>
        <w:contextualSpacing/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</w:pPr>
    </w:p>
    <w:p w:rsidR="007E1B6C" w:rsidRDefault="007E1B6C" w:rsidP="007E1B6C">
      <w:pPr>
        <w:spacing w:after="0" w:line="336" w:lineRule="auto"/>
        <w:ind w:firstLine="708"/>
        <w:contextualSpacing/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</w:pPr>
      <w:r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  <w:t>4. </w:t>
      </w:r>
      <w:r w:rsidRPr="005C227C"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  <w:t xml:space="preserve">По четвертому вопросу: </w:t>
      </w:r>
    </w:p>
    <w:p w:rsidR="007E1B6C" w:rsidRDefault="007E1B6C" w:rsidP="007E1B6C">
      <w:pPr>
        <w:spacing w:after="0" w:line="336" w:lineRule="auto"/>
        <w:ind w:firstLine="708"/>
        <w:contextualSpacing/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</w:pPr>
      <w:r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  <w:t>Принято решение:</w:t>
      </w:r>
    </w:p>
    <w:p w:rsidR="007E1B6C" w:rsidRPr="00A51CC9" w:rsidRDefault="007E1B6C" w:rsidP="007E1B6C">
      <w:pPr>
        <w:spacing w:after="0" w:line="336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A51CC9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Принять к сведению информацию докладчика по факту предс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тавления</w:t>
      </w:r>
      <w:r w:rsidRPr="00A51CC9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 неполных</w:t>
      </w:r>
      <w:r w:rsidR="00586B40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 сведений работником Корпорации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.</w:t>
      </w:r>
    </w:p>
    <w:p w:rsidR="007E1B6C" w:rsidRPr="00A51CC9" w:rsidRDefault="007E1B6C" w:rsidP="007E1B6C">
      <w:pPr>
        <w:spacing w:after="0" w:line="336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A51CC9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 С учетом результатов заслушивания, обсуждения и голосования, в соответствии с подпунктом б) пункта 22 «Положения о комиссиях по соблюдению требований к служебному поведению…», утвержденного Указом Президента Российской Федерации от 01.07.2010 г. № 821, членами Комиссии принято следующее решение: </w:t>
      </w:r>
    </w:p>
    <w:p w:rsidR="007E1B6C" w:rsidRPr="005C227C" w:rsidRDefault="007E1B6C" w:rsidP="007E1B6C">
      <w:pPr>
        <w:spacing w:after="200" w:line="336" w:lineRule="auto"/>
        <w:ind w:firstLine="993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</w:pPr>
      <w:r w:rsidRPr="00A51CC9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Установить, что сведения, представленные указанным работником, являются неполными, 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учитывая первичность совершения нарушения и отсутствие умысла работника на данное деяние, рекомендовать генеральному</w:t>
      </w:r>
      <w:r w:rsidR="00586B40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 директору строго указать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 на недопустимость подобных фактов</w:t>
      </w:r>
      <w:r w:rsidRPr="00BC70EA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 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в дальнейшем и необходимость повышения ответственности при подготовке справок о доходах.</w:t>
      </w:r>
    </w:p>
    <w:p w:rsidR="007E1B6C" w:rsidRDefault="007E1B6C" w:rsidP="007E1B6C">
      <w:pPr>
        <w:spacing w:after="0" w:line="336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</w:pPr>
    </w:p>
    <w:p w:rsidR="007E1B6C" w:rsidRDefault="007E1B6C" w:rsidP="007E1B6C">
      <w:pPr>
        <w:spacing w:after="0" w:line="336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</w:pPr>
      <w:r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  <w:t>5. </w:t>
      </w:r>
      <w:r w:rsidRPr="005C227C"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  <w:t>По пятому вопросу:</w:t>
      </w:r>
    </w:p>
    <w:p w:rsidR="007E1B6C" w:rsidRDefault="007E1B6C" w:rsidP="007E1B6C">
      <w:pPr>
        <w:spacing w:after="0" w:line="336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</w:pPr>
      <w:r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  <w:t>Принято решение:</w:t>
      </w:r>
    </w:p>
    <w:p w:rsidR="007E1B6C" w:rsidRPr="006D6401" w:rsidRDefault="007E1B6C" w:rsidP="007E1B6C">
      <w:pPr>
        <w:spacing w:line="336" w:lineRule="auto"/>
        <w:ind w:firstLine="708"/>
        <w:contextualSpacing/>
        <w:jc w:val="both"/>
        <w:rPr>
          <w:rFonts w:ascii="Proxima Nova ExCn Rg" w:hAnsi="Proxima Nova ExCn Rg" w:cs="Times New Roman"/>
          <w:sz w:val="30"/>
          <w:szCs w:val="30"/>
        </w:rPr>
      </w:pPr>
      <w:bookmarkStart w:id="2" w:name="_Hlk91418396"/>
      <w:r>
        <w:rPr>
          <w:rFonts w:ascii="Proxima Nova ExCn Rg" w:hAnsi="Proxima Nova ExCn Rg" w:cs="Times New Roman"/>
          <w:sz w:val="30"/>
          <w:szCs w:val="30"/>
        </w:rPr>
        <w:t xml:space="preserve">Принять к сведению информацию докладчика. С учетом высказанных замечаний одобрить внесение изменений в редакцию Положения </w:t>
      </w:r>
      <w:r w:rsidRPr="00163BFC">
        <w:rPr>
          <w:rFonts w:ascii="Proxima Nova ExCn Rg" w:hAnsi="Proxima Nova ExCn Rg"/>
          <w:sz w:val="30"/>
          <w:szCs w:val="30"/>
        </w:rPr>
        <w:t xml:space="preserve">о мерах по предотвращению и урегулированию </w:t>
      </w:r>
      <w:r w:rsidRPr="00163BFC">
        <w:rPr>
          <w:rFonts w:ascii="Proxima Nova ExCn Rg" w:hAnsi="Proxima Nova ExCn Rg"/>
          <w:sz w:val="30"/>
          <w:szCs w:val="30"/>
        </w:rPr>
        <w:lastRenderedPageBreak/>
        <w:t>конфликта интересов в Государственной корпорации "Ростех"</w:t>
      </w:r>
      <w:r>
        <w:rPr>
          <w:rFonts w:ascii="Proxima Nova ExCn Rg" w:hAnsi="Proxima Nova ExCn Rg"/>
          <w:sz w:val="30"/>
          <w:szCs w:val="30"/>
        </w:rPr>
        <w:t>. Подготовить и согласовать соответствующий проект правового акта Корпорации установленным порядком.</w:t>
      </w:r>
    </w:p>
    <w:bookmarkEnd w:id="2"/>
    <w:p w:rsidR="00586B40" w:rsidRDefault="00586B40" w:rsidP="007E1B6C">
      <w:pPr>
        <w:spacing w:after="0" w:line="336" w:lineRule="auto"/>
        <w:ind w:firstLine="708"/>
        <w:contextualSpacing/>
        <w:jc w:val="both"/>
        <w:rPr>
          <w:rFonts w:ascii="Proxima Nova ExCn Rg" w:eastAsia="ヒラギノ角ゴ Pro W3" w:hAnsi="Proxima Nova ExCn Rg" w:cs="Times New Roman"/>
          <w:sz w:val="30"/>
          <w:szCs w:val="30"/>
        </w:rPr>
      </w:pPr>
    </w:p>
    <w:p w:rsidR="007E1B6C" w:rsidRDefault="007E1B6C" w:rsidP="007E1B6C">
      <w:pPr>
        <w:spacing w:after="0" w:line="336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</w:pPr>
      <w:r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  <w:t>6. </w:t>
      </w:r>
      <w:r w:rsidRPr="005C227C"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  <w:t>По шестому вопросу:</w:t>
      </w:r>
    </w:p>
    <w:p w:rsidR="007E1B6C" w:rsidRDefault="007E1B6C" w:rsidP="007E1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36" w:lineRule="auto"/>
        <w:contextualSpacing/>
        <w:jc w:val="both"/>
        <w:rPr>
          <w:rFonts w:ascii="Proxima Nova ExCn Rg" w:eastAsia="ヒラギノ角ゴ Pro W3" w:hAnsi="Proxima Nova ExCn Rg" w:cs="Arial"/>
          <w:sz w:val="30"/>
          <w:szCs w:val="30"/>
          <w:u w:val="single"/>
        </w:rPr>
      </w:pPr>
      <w:r>
        <w:rPr>
          <w:rFonts w:ascii="Proxima Nova ExCn Rg" w:eastAsia="ヒラギノ角ゴ Pro W3" w:hAnsi="Proxima Nova ExCn Rg" w:cs="Arial"/>
          <w:sz w:val="30"/>
          <w:szCs w:val="30"/>
        </w:rPr>
        <w:tab/>
      </w:r>
      <w:r w:rsidRPr="00071424">
        <w:rPr>
          <w:rFonts w:ascii="Proxima Nova ExCn Rg" w:eastAsia="ヒラギノ角ゴ Pro W3" w:hAnsi="Proxima Nova ExCn Rg" w:cs="Arial"/>
          <w:sz w:val="30"/>
          <w:szCs w:val="30"/>
          <w:u w:val="single"/>
        </w:rPr>
        <w:t>Принято решение:</w:t>
      </w:r>
    </w:p>
    <w:p w:rsidR="007E1B6C" w:rsidRPr="002F6003" w:rsidRDefault="007E1B6C" w:rsidP="007E1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36" w:lineRule="auto"/>
        <w:contextualSpacing/>
        <w:jc w:val="both"/>
        <w:rPr>
          <w:rFonts w:ascii="Proxima Nova ExCn Rg" w:eastAsia="ヒラギノ角ゴ Pro W3" w:hAnsi="Proxima Nova ExCn Rg" w:cs="Arial"/>
          <w:sz w:val="30"/>
          <w:szCs w:val="30"/>
          <w:u w:val="single"/>
        </w:rPr>
      </w:pPr>
      <w:r>
        <w:rPr>
          <w:rFonts w:ascii="Proxima Nova ExCn Rg" w:hAnsi="Proxima Nova ExCn Rg" w:cs="Times New Roman"/>
          <w:sz w:val="30"/>
          <w:szCs w:val="30"/>
        </w:rPr>
        <w:tab/>
        <w:t xml:space="preserve">Принять к сведению информацию докладчика. С учетом высказанных замечаний одобрить внесение изменений в редакцию Положения </w:t>
      </w:r>
      <w:r w:rsidRPr="00163BFC">
        <w:rPr>
          <w:rFonts w:ascii="Proxima Nova ExCn Rg" w:hAnsi="Proxima Nova ExCn Rg"/>
          <w:sz w:val="30"/>
          <w:szCs w:val="30"/>
        </w:rPr>
        <w:t>о Комиссии Государственной корпорации "Ростех" по соблюдению требований к служебному поведению работников Государственной корпорации "Ростех"</w:t>
      </w:r>
      <w:r>
        <w:rPr>
          <w:rFonts w:ascii="Proxima Nova ExCn Rg" w:hAnsi="Proxima Nova ExCn Rg"/>
          <w:sz w:val="30"/>
          <w:szCs w:val="30"/>
        </w:rPr>
        <w:t>. Подготовить и согласовать соответствующий проект правового акта Корпорации установленным порядком.</w:t>
      </w:r>
    </w:p>
    <w:p w:rsidR="007E1B6C" w:rsidRPr="005C227C" w:rsidRDefault="007E1B6C" w:rsidP="007E1B6C">
      <w:pPr>
        <w:spacing w:after="0" w:line="336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</w:p>
    <w:p w:rsidR="007E1B6C" w:rsidRDefault="007E1B6C" w:rsidP="007E1B6C">
      <w:pPr>
        <w:spacing w:after="200" w:line="336" w:lineRule="auto"/>
        <w:ind w:firstLine="705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</w:pPr>
      <w:r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  <w:t>7. </w:t>
      </w:r>
      <w:r w:rsidRPr="005C227C"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  <w:t>По седьмому вопросу:</w:t>
      </w:r>
    </w:p>
    <w:p w:rsidR="007E1B6C" w:rsidRDefault="007E1B6C" w:rsidP="007E1B6C">
      <w:pPr>
        <w:spacing w:after="200" w:line="336" w:lineRule="auto"/>
        <w:ind w:firstLine="705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</w:pPr>
      <w:r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  <w:t>Принято решение:</w:t>
      </w:r>
    </w:p>
    <w:p w:rsidR="007E1B6C" w:rsidRDefault="007E1B6C" w:rsidP="007E1B6C">
      <w:pPr>
        <w:spacing w:after="0" w:line="336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FB6A2A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Принять к сведению информацию докладчика об основных итогах антикоррупционной деятельности за период 2021 года. Работу на данной линии признать удовлетворительной.  Рекомендовать Департаменту безопасности и профилактики коррупци</w:t>
      </w:r>
      <w:r w:rsidR="00586B40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онных правонарушений</w:t>
      </w:r>
      <w:r w:rsidRPr="00FB6A2A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 использовать представленные отчетные материалы при подготовке итогового годового доклада генеральному директору Корпорации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.</w:t>
      </w:r>
    </w:p>
    <w:p w:rsidR="007E1B6C" w:rsidRPr="005C227C" w:rsidRDefault="007E1B6C" w:rsidP="007E1B6C">
      <w:pPr>
        <w:spacing w:after="200" w:line="336" w:lineRule="auto"/>
        <w:ind w:firstLine="705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</w:p>
    <w:p w:rsidR="007E1B6C" w:rsidRDefault="007E1B6C" w:rsidP="007E1B6C">
      <w:pPr>
        <w:spacing w:after="200" w:line="336" w:lineRule="auto"/>
        <w:ind w:firstLine="705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8. </w:t>
      </w:r>
      <w:r w:rsidRPr="005C227C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В целях своевременного выявления и исключения возможных фактов коррупционных правонарушений в части, касающейся предоставления неполных 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(недостоверных) </w:t>
      </w:r>
      <w:r w:rsidRPr="005C227C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сведений,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 а также нарушений антикоррупционных стандартов (ограничений и запретов)</w:t>
      </w:r>
      <w:r w:rsidRPr="005C227C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 поручить Департаменту безопасности и профилактики коррупци</w:t>
      </w:r>
      <w:r w:rsidR="00586B40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онных правонарушений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:</w:t>
      </w:r>
    </w:p>
    <w:p w:rsidR="007E1B6C" w:rsidRDefault="007E1B6C" w:rsidP="007E1B6C">
      <w:pPr>
        <w:spacing w:after="200" w:line="336" w:lineRule="auto"/>
        <w:ind w:firstLine="705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8.1. во 2 полугодии 2022</w:t>
      </w:r>
      <w:r w:rsidRPr="005C227C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 г. осуществить проверочные мероприятия в отношении достоверности и полноты сведений доходно-имущественного характера, представленных </w:t>
      </w:r>
      <w:r w:rsidR="00586B40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вышеуказанными </w:t>
      </w:r>
      <w:r w:rsidRPr="005C227C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работниками Корпора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ции за 2021</w:t>
      </w:r>
      <w:r w:rsidRPr="005C227C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 отчетный год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;</w:t>
      </w:r>
    </w:p>
    <w:p w:rsidR="00E12D6A" w:rsidRDefault="00E12D6A" w:rsidP="007E1B6C">
      <w:pPr>
        <w:spacing w:after="200" w:line="336" w:lineRule="auto"/>
        <w:ind w:firstLine="705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</w:p>
    <w:p w:rsidR="007E1B6C" w:rsidRDefault="007E1B6C" w:rsidP="007E1B6C">
      <w:pPr>
        <w:spacing w:after="200" w:line="336" w:lineRule="auto"/>
        <w:ind w:firstLine="705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lastRenderedPageBreak/>
        <w:t>8.2. при подготовке информационных писем в рамках декларационной кампании 2022 года обратить особое внимание работников на повышение ответственности при сборе сведений, исключение фактов небрежности и невнимат</w:t>
      </w:r>
      <w:r w:rsidR="00E12D6A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ельности при заполнении справок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 о доходах;</w:t>
      </w:r>
    </w:p>
    <w:p w:rsidR="007E1B6C" w:rsidRPr="005C227C" w:rsidRDefault="007E1B6C" w:rsidP="007E1B6C">
      <w:pPr>
        <w:spacing w:after="200" w:line="336" w:lineRule="auto"/>
        <w:ind w:firstLine="705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8.3. подготовить информационное письмо о напоминании отдельным категориям работников о запрете на приобретение и использование иностранных финансовых инструментов согласно соответствующему перечню должностей, замещаемых в Корпорации.</w:t>
      </w:r>
    </w:p>
    <w:p w:rsidR="007E1B6C" w:rsidRDefault="007E1B6C" w:rsidP="007E1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12" w:lineRule="auto"/>
        <w:contextualSpacing/>
        <w:rPr>
          <w:rFonts w:ascii="Proxima Nova ExCn Rg" w:eastAsia="ヒラギノ角ゴ Pro W3" w:hAnsi="Proxima Nova ExCn Rg" w:cs="Times New Roman"/>
          <w:sz w:val="30"/>
          <w:szCs w:val="30"/>
        </w:rPr>
      </w:pPr>
    </w:p>
    <w:p w:rsidR="007E1B6C" w:rsidRPr="005C227C" w:rsidRDefault="007E1B6C" w:rsidP="007E1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12" w:lineRule="auto"/>
        <w:contextualSpacing/>
        <w:rPr>
          <w:rFonts w:ascii="Proxima Nova ExCn Rg" w:eastAsia="ヒラギノ角ゴ Pro W3" w:hAnsi="Proxima Nova ExCn Rg" w:cs="Arial"/>
          <w:sz w:val="30"/>
          <w:szCs w:val="30"/>
        </w:rPr>
      </w:pPr>
      <w:r>
        <w:rPr>
          <w:rFonts w:ascii="Proxima Nova ExCn Rg" w:eastAsia="ヒラギノ角ゴ Pro W3" w:hAnsi="Proxima Nova ExCn Rg" w:cs="Times New Roman"/>
          <w:sz w:val="30"/>
          <w:szCs w:val="30"/>
        </w:rPr>
        <w:t>«ВЕРНО»</w:t>
      </w:r>
    </w:p>
    <w:p w:rsidR="007E1B6C" w:rsidRPr="005C227C" w:rsidRDefault="007E1B6C" w:rsidP="007E1B6C">
      <w:pPr>
        <w:spacing w:after="200" w:line="312" w:lineRule="auto"/>
        <w:contextualSpacing/>
        <w:jc w:val="both"/>
        <w:rPr>
          <w:rFonts w:ascii="Proxima Nova ExCn Rg" w:eastAsia="ヒラギノ角ゴ Pro W3" w:hAnsi="Proxima Nova ExCn Rg" w:cs="Arial"/>
          <w:sz w:val="30"/>
          <w:szCs w:val="30"/>
        </w:rPr>
      </w:pPr>
    </w:p>
    <w:p w:rsidR="007E1B6C" w:rsidRDefault="007E1B6C" w:rsidP="007E1B6C">
      <w:pPr>
        <w:spacing w:after="200" w:line="312" w:lineRule="auto"/>
        <w:contextualSpacing/>
        <w:rPr>
          <w:rFonts w:ascii="Proxima Nova ExCn Rg" w:eastAsia="ヒラギノ角ゴ Pro W3" w:hAnsi="Proxima Nova ExCn Rg" w:cs="Arial"/>
          <w:sz w:val="30"/>
          <w:szCs w:val="30"/>
        </w:rPr>
      </w:pPr>
      <w:r w:rsidRPr="005C227C">
        <w:rPr>
          <w:rFonts w:ascii="Proxima Nova ExCn Rg" w:eastAsia="ヒラギノ角ゴ Pro W3" w:hAnsi="Proxima Nova ExCn Rg" w:cs="Arial"/>
          <w:sz w:val="30"/>
          <w:szCs w:val="30"/>
        </w:rPr>
        <w:t xml:space="preserve">Ответственный секретарь Комиссии                                        </w:t>
      </w:r>
      <w:r>
        <w:rPr>
          <w:rFonts w:ascii="Proxima Nova ExCn Rg" w:eastAsia="ヒラギノ角ゴ Pro W3" w:hAnsi="Proxima Nova ExCn Rg" w:cs="Arial"/>
          <w:sz w:val="30"/>
          <w:szCs w:val="30"/>
        </w:rPr>
        <w:t>П/П</w:t>
      </w:r>
      <w:r w:rsidRPr="005C227C">
        <w:rPr>
          <w:rFonts w:ascii="Proxima Nova ExCn Rg" w:eastAsia="ヒラギノ角ゴ Pro W3" w:hAnsi="Proxima Nova ExCn Rg" w:cs="Arial"/>
          <w:sz w:val="30"/>
          <w:szCs w:val="30"/>
        </w:rPr>
        <w:t xml:space="preserve">                                           В.В.Высоцки</w:t>
      </w:r>
      <w:r>
        <w:rPr>
          <w:rFonts w:ascii="Proxima Nova ExCn Rg" w:eastAsia="ヒラギノ角ゴ Pro W3" w:hAnsi="Proxima Nova ExCn Rg" w:cs="Arial"/>
          <w:sz w:val="30"/>
          <w:szCs w:val="30"/>
        </w:rPr>
        <w:t>й</w:t>
      </w:r>
    </w:p>
    <w:p w:rsidR="00323F33" w:rsidRDefault="00323F33"/>
    <w:sectPr w:rsidR="00323F33" w:rsidSect="00323F33">
      <w:headerReference w:type="default" r:id="rId4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oxima Nova ExCn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5056598"/>
      <w:docPartObj>
        <w:docPartGallery w:val="Page Numbers (Top of Page)"/>
        <w:docPartUnique/>
      </w:docPartObj>
    </w:sdtPr>
    <w:sdtContent>
      <w:p w:rsidR="00586B40" w:rsidRDefault="00586B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D6A">
          <w:rPr>
            <w:noProof/>
          </w:rPr>
          <w:t>2</w:t>
        </w:r>
        <w:r>
          <w:fldChar w:fldCharType="end"/>
        </w:r>
      </w:p>
    </w:sdtContent>
  </w:sdt>
  <w:p w:rsidR="00586B40" w:rsidRDefault="00586B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6C"/>
    <w:rsid w:val="00323F33"/>
    <w:rsid w:val="00441E63"/>
    <w:rsid w:val="00586B40"/>
    <w:rsid w:val="007E1B6C"/>
    <w:rsid w:val="00CF3E42"/>
    <w:rsid w:val="00E1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55A7C-CA51-4AE2-A9D5-7B421E6E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1B6C"/>
  </w:style>
  <w:style w:type="paragraph" w:styleId="a5">
    <w:name w:val="List Paragraph"/>
    <w:basedOn w:val="a"/>
    <w:uiPriority w:val="34"/>
    <w:qFormat/>
    <w:rsid w:val="00323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5BF46C8F</Template>
  <TotalTime>22</TotalTime>
  <Pages>5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Высоцкий Валерий Викторович</dc:creator>
  <cp:keywords/>
  <dc:description/>
  <cp:lastModifiedBy>Высоцкий Валерий Викторович</cp:lastModifiedBy>
  <cp:revision>2</cp:revision>
  <dcterms:created xsi:type="dcterms:W3CDTF">2022-10-05T11:09:00Z</dcterms:created>
  <dcterms:modified xsi:type="dcterms:W3CDTF">2022-10-05T11:32:00Z</dcterms:modified>
</cp:coreProperties>
</file>